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86E9" w14:textId="77777777" w:rsidR="00D0684F" w:rsidRDefault="000B6664" w:rsidP="00F2561B">
      <w:pPr>
        <w:pStyle w:val="a4"/>
        <w:shd w:val="clear" w:color="auto" w:fill="FFFFFF"/>
        <w:spacing w:before="0" w:beforeAutospacing="0" w:after="0" w:afterAutospacing="0" w:line="399" w:lineRule="atLeast"/>
        <w:ind w:firstLineChars="650" w:firstLine="2871"/>
        <w:rPr>
          <w:rFonts w:ascii="仿宋" w:eastAsia="仿宋" w:hAnsi="仿宋" w:cs="Arial"/>
          <w:color w:val="333333"/>
          <w:shd w:val="clear" w:color="auto" w:fill="FFFFFF"/>
        </w:rPr>
      </w:pPr>
      <w:r w:rsidRPr="00516835">
        <w:rPr>
          <w:rFonts w:ascii="仿宋" w:eastAsia="仿宋" w:hAnsi="仿宋" w:cs="Arial"/>
          <w:b/>
          <w:color w:val="333333"/>
          <w:sz w:val="44"/>
          <w:szCs w:val="44"/>
          <w:shd w:val="clear" w:color="auto" w:fill="FFFFFF"/>
        </w:rPr>
        <w:t>反商业贿赂协议书</w:t>
      </w:r>
      <w:r w:rsidR="00FA7A1C" w:rsidRPr="009333F7">
        <w:rPr>
          <w:rFonts w:ascii="仿宋" w:eastAsia="仿宋" w:hAnsi="仿宋" w:cs="Arial"/>
          <w:color w:val="333333"/>
          <w:shd w:val="clear" w:color="auto" w:fill="FFFFFF"/>
        </w:rPr>
        <w:br/>
      </w:r>
    </w:p>
    <w:p w14:paraId="76108A89" w14:textId="77777777" w:rsidR="000B6664" w:rsidRPr="004F7BEC" w:rsidRDefault="000B6664" w:rsidP="004F7BEC">
      <w:pPr>
        <w:pStyle w:val="a4"/>
        <w:shd w:val="clear" w:color="auto" w:fill="FFFFFF"/>
        <w:spacing w:before="0" w:beforeAutospacing="0" w:after="0" w:afterAutospacing="0" w:line="500" w:lineRule="exact"/>
        <w:rPr>
          <w:rFonts w:ascii="仿宋" w:eastAsia="仿宋" w:hAnsi="仿宋" w:cs="Arial"/>
          <w:color w:val="333333"/>
          <w:sz w:val="28"/>
          <w:szCs w:val="28"/>
          <w:shd w:val="clear" w:color="auto" w:fill="FFFFFF"/>
        </w:rPr>
      </w:pPr>
      <w:r w:rsidRPr="004F7BEC">
        <w:rPr>
          <w:rFonts w:ascii="仿宋" w:eastAsia="仿宋" w:hAnsi="仿宋" w:cs="Arial"/>
          <w:color w:val="333333"/>
          <w:sz w:val="28"/>
          <w:szCs w:val="28"/>
          <w:shd w:val="clear" w:color="auto" w:fill="FFFFFF"/>
        </w:rPr>
        <w:t>甲方：</w:t>
      </w:r>
      <w:r w:rsidRPr="004F7BEC">
        <w:rPr>
          <w:rFonts w:ascii="仿宋" w:eastAsia="仿宋" w:hAnsi="仿宋" w:cs="Arial"/>
          <w:color w:val="333333"/>
          <w:sz w:val="28"/>
          <w:szCs w:val="28"/>
        </w:rPr>
        <w:br/>
      </w:r>
      <w:r w:rsidRPr="004F7BEC">
        <w:rPr>
          <w:rFonts w:ascii="仿宋" w:eastAsia="仿宋" w:hAnsi="仿宋" w:cs="Arial"/>
          <w:color w:val="333333"/>
          <w:sz w:val="28"/>
          <w:szCs w:val="28"/>
          <w:shd w:val="clear" w:color="auto" w:fill="FFFFFF"/>
        </w:rPr>
        <w:t>乙方：</w:t>
      </w:r>
      <w:r w:rsidRPr="004F7BEC">
        <w:rPr>
          <w:rFonts w:ascii="仿宋" w:eastAsia="仿宋" w:hAnsi="仿宋" w:cs="Arial"/>
          <w:color w:val="333333"/>
          <w:sz w:val="28"/>
          <w:szCs w:val="28"/>
        </w:rPr>
        <w:br/>
      </w:r>
      <w:r w:rsidRPr="004F7BEC">
        <w:rPr>
          <w:rFonts w:ascii="仿宋" w:eastAsia="仿宋" w:hAnsi="仿宋" w:cs="Arial" w:hint="eastAsia"/>
          <w:color w:val="333333"/>
          <w:sz w:val="28"/>
          <w:szCs w:val="28"/>
        </w:rPr>
        <w:t xml:space="preserve">    </w:t>
      </w:r>
      <w:r w:rsidRPr="004F7BEC">
        <w:rPr>
          <w:rFonts w:ascii="仿宋" w:eastAsia="仿宋" w:hAnsi="仿宋" w:cs="Arial"/>
          <w:color w:val="333333"/>
          <w:sz w:val="28"/>
          <w:szCs w:val="28"/>
          <w:shd w:val="clear" w:color="auto" w:fill="FFFFFF"/>
        </w:rPr>
        <w:t>为了维护甲乙双方的共同利益，促进双方良好发展，经甲乙双方友好协商，双方共同维护公平的经营秩序，反对商业贿赂行为，达成以下协议：</w:t>
      </w:r>
      <w:r w:rsidRPr="004F7BEC">
        <w:rPr>
          <w:rFonts w:ascii="仿宋" w:eastAsia="仿宋" w:hAnsi="仿宋" w:cs="Arial"/>
          <w:color w:val="333333"/>
          <w:sz w:val="28"/>
          <w:szCs w:val="28"/>
        </w:rPr>
        <w:br/>
      </w:r>
      <w:r w:rsidRPr="004F7BEC">
        <w:rPr>
          <w:rFonts w:ascii="仿宋" w:eastAsia="仿宋" w:hAnsi="仿宋" w:cs="Arial" w:hint="eastAsia"/>
          <w:color w:val="333333"/>
          <w:sz w:val="28"/>
          <w:szCs w:val="28"/>
        </w:rPr>
        <w:t xml:space="preserve">    </w:t>
      </w:r>
      <w:r w:rsidRPr="004F7BEC">
        <w:rPr>
          <w:rFonts w:ascii="仿宋" w:eastAsia="仿宋" w:hAnsi="仿宋" w:cs="Arial"/>
          <w:color w:val="333333"/>
          <w:sz w:val="28"/>
          <w:szCs w:val="28"/>
          <w:shd w:val="clear" w:color="auto" w:fill="FFFFFF"/>
        </w:rPr>
        <w:t>一、本协议所指的商业贿赂是指“乙方为获取与甲方的合作及合作的利益，乙方或其单位工作人员给予甲方员工的包括但不限于：金钱、回扣、</w:t>
      </w:r>
      <w:r w:rsidR="004F3A7E" w:rsidRPr="004F7BEC">
        <w:rPr>
          <w:rFonts w:ascii="仿宋" w:eastAsia="仿宋" w:hAnsi="仿宋" w:cs="Arial" w:hint="eastAsia"/>
          <w:color w:val="333333"/>
          <w:sz w:val="28"/>
          <w:szCs w:val="28"/>
          <w:shd w:val="clear" w:color="auto" w:fill="FFFFFF"/>
        </w:rPr>
        <w:t>有价证券、</w:t>
      </w:r>
      <w:r w:rsidRPr="004F7BEC">
        <w:rPr>
          <w:rFonts w:ascii="仿宋" w:eastAsia="仿宋" w:hAnsi="仿宋" w:cs="Arial"/>
          <w:color w:val="333333"/>
          <w:sz w:val="28"/>
          <w:szCs w:val="28"/>
          <w:shd w:val="clear" w:color="auto" w:fill="FFFFFF"/>
        </w:rPr>
        <w:t>物质上的馈赠、服务、色情贿赂、旅游等其他形式的好处。</w:t>
      </w:r>
      <w:r w:rsidRPr="004F7BEC">
        <w:rPr>
          <w:rFonts w:ascii="仿宋" w:eastAsia="仿宋" w:hAnsi="仿宋" w:cs="Arial"/>
          <w:color w:val="333333"/>
          <w:sz w:val="28"/>
          <w:szCs w:val="28"/>
        </w:rPr>
        <w:br/>
      </w:r>
      <w:r w:rsidRPr="004F7BEC">
        <w:rPr>
          <w:rFonts w:ascii="仿宋" w:eastAsia="仿宋" w:hAnsi="仿宋" w:cs="Arial" w:hint="eastAsia"/>
          <w:color w:val="333333"/>
          <w:sz w:val="28"/>
          <w:szCs w:val="28"/>
        </w:rPr>
        <w:t xml:space="preserve">    </w:t>
      </w:r>
      <w:r w:rsidR="004F3A7E" w:rsidRPr="004F7BEC">
        <w:rPr>
          <w:rFonts w:ascii="仿宋" w:eastAsia="仿宋" w:hAnsi="仿宋" w:cs="Arial"/>
          <w:color w:val="333333"/>
          <w:sz w:val="28"/>
          <w:szCs w:val="28"/>
          <w:shd w:val="clear" w:color="auto" w:fill="FFFFFF"/>
        </w:rPr>
        <w:t>二、商业贿赂禁</w:t>
      </w:r>
      <w:r w:rsidR="004F3A7E" w:rsidRPr="004F7BEC">
        <w:rPr>
          <w:rFonts w:ascii="仿宋" w:eastAsia="仿宋" w:hAnsi="仿宋" w:cs="Arial" w:hint="eastAsia"/>
          <w:color w:val="333333"/>
          <w:sz w:val="28"/>
          <w:szCs w:val="28"/>
          <w:shd w:val="clear" w:color="auto" w:fill="FFFFFF"/>
        </w:rPr>
        <w:t>止</w:t>
      </w:r>
      <w:r w:rsidRPr="004F7BEC">
        <w:rPr>
          <w:rFonts w:ascii="仿宋" w:eastAsia="仿宋" w:hAnsi="仿宋" w:cs="Arial"/>
          <w:color w:val="333333"/>
          <w:sz w:val="28"/>
          <w:szCs w:val="28"/>
          <w:shd w:val="clear" w:color="auto" w:fill="FFFFFF"/>
        </w:rPr>
        <w:t>约定：本协议甲乙双方除严格遵守《中华人民共和国反不正当竞争</w:t>
      </w:r>
      <w:r w:rsidR="00982FF3">
        <w:rPr>
          <w:rFonts w:ascii="仿宋" w:eastAsia="仿宋" w:hAnsi="仿宋" w:cs="Arial" w:hint="eastAsia"/>
          <w:color w:val="333333"/>
          <w:sz w:val="28"/>
          <w:szCs w:val="28"/>
          <w:shd w:val="clear" w:color="auto" w:fill="FFFFFF"/>
        </w:rPr>
        <w:t>法</w:t>
      </w:r>
      <w:r w:rsidRPr="004F7BEC">
        <w:rPr>
          <w:rFonts w:ascii="仿宋" w:eastAsia="仿宋" w:hAnsi="仿宋" w:cs="Arial"/>
          <w:color w:val="333333"/>
          <w:sz w:val="28"/>
          <w:szCs w:val="28"/>
          <w:shd w:val="clear" w:color="auto" w:fill="FFFFFF"/>
        </w:rPr>
        <w:t>》、《刑法》等有关禁止商业贿赂行为规定外，坚决拒绝本协议所约定商业贿赂、行贿及其他不正当之商业行为的馈赠。</w:t>
      </w:r>
      <w:r w:rsidRPr="004F7BEC">
        <w:rPr>
          <w:rFonts w:ascii="仿宋" w:eastAsia="仿宋" w:hAnsi="仿宋" w:cs="Arial"/>
          <w:color w:val="333333"/>
          <w:sz w:val="28"/>
          <w:szCs w:val="28"/>
        </w:rPr>
        <w:br/>
      </w:r>
      <w:r w:rsidRPr="004F7BEC">
        <w:rPr>
          <w:rFonts w:ascii="仿宋" w:eastAsia="仿宋" w:hAnsi="仿宋" w:cs="Arial" w:hint="eastAsia"/>
          <w:color w:val="333333"/>
          <w:sz w:val="28"/>
          <w:szCs w:val="28"/>
        </w:rPr>
        <w:t xml:space="preserve">    </w:t>
      </w:r>
      <w:r w:rsidRPr="004F7BEC">
        <w:rPr>
          <w:rFonts w:ascii="仿宋" w:eastAsia="仿宋" w:hAnsi="仿宋" w:cs="Arial"/>
          <w:color w:val="333333"/>
          <w:sz w:val="28"/>
          <w:szCs w:val="28"/>
          <w:shd w:val="clear" w:color="auto" w:fill="FFFFFF"/>
        </w:rPr>
        <w:t>三、甲方任何员工、部门不得以甲方或非甲方名义向乙方索取或收受金钱、物品及任何形式的馈赠。</w:t>
      </w:r>
      <w:r w:rsidRPr="004F7BEC">
        <w:rPr>
          <w:rFonts w:ascii="仿宋" w:eastAsia="仿宋" w:hAnsi="仿宋" w:cs="Arial"/>
          <w:color w:val="333333"/>
          <w:sz w:val="28"/>
          <w:szCs w:val="28"/>
        </w:rPr>
        <w:br/>
      </w:r>
      <w:r w:rsidRPr="004F7BEC">
        <w:rPr>
          <w:rFonts w:ascii="仿宋" w:eastAsia="仿宋" w:hAnsi="仿宋" w:cs="Arial" w:hint="eastAsia"/>
          <w:color w:val="333333"/>
          <w:sz w:val="28"/>
          <w:szCs w:val="28"/>
        </w:rPr>
        <w:t xml:space="preserve">    </w:t>
      </w:r>
      <w:r w:rsidRPr="004F7BEC">
        <w:rPr>
          <w:rFonts w:ascii="仿宋" w:eastAsia="仿宋" w:hAnsi="仿宋" w:cs="Arial"/>
          <w:color w:val="333333"/>
          <w:sz w:val="28"/>
          <w:szCs w:val="28"/>
          <w:shd w:val="clear" w:color="auto" w:fill="FFFFFF"/>
        </w:rPr>
        <w:t>四、乙方或乙方工作人员不得以乙方或个人名义向甲方任何员工、部门私下直接或间接赠送礼金、物品、</w:t>
      </w:r>
      <w:r w:rsidR="004F3A7E" w:rsidRPr="004F7BEC">
        <w:rPr>
          <w:rFonts w:ascii="仿宋" w:eastAsia="仿宋" w:hAnsi="仿宋" w:cs="Arial"/>
          <w:color w:val="333333"/>
          <w:sz w:val="28"/>
          <w:szCs w:val="28"/>
          <w:shd w:val="clear" w:color="auto" w:fill="FFFFFF"/>
        </w:rPr>
        <w:t>有价证券或采取其他变相手段提供不正当利益，也不得违反商业贿赂禁</w:t>
      </w:r>
      <w:r w:rsidR="004F3A7E" w:rsidRPr="004F7BEC">
        <w:rPr>
          <w:rFonts w:ascii="仿宋" w:eastAsia="仿宋" w:hAnsi="仿宋" w:cs="Arial" w:hint="eastAsia"/>
          <w:color w:val="333333"/>
          <w:sz w:val="28"/>
          <w:szCs w:val="28"/>
          <w:shd w:val="clear" w:color="auto" w:fill="FFFFFF"/>
        </w:rPr>
        <w:t>止</w:t>
      </w:r>
      <w:r w:rsidRPr="004F7BEC">
        <w:rPr>
          <w:rFonts w:ascii="仿宋" w:eastAsia="仿宋" w:hAnsi="仿宋" w:cs="Arial"/>
          <w:color w:val="333333"/>
          <w:sz w:val="28"/>
          <w:szCs w:val="28"/>
          <w:shd w:val="clear" w:color="auto" w:fill="FFFFFF"/>
        </w:rPr>
        <w:t>约定，否则均视为侵害甲方利益的违约行为，乙方应当承担违约责任。</w:t>
      </w:r>
      <w:r w:rsidRPr="004F7BEC">
        <w:rPr>
          <w:rFonts w:ascii="仿宋" w:eastAsia="仿宋" w:hAnsi="仿宋" w:cs="Arial"/>
          <w:color w:val="333333"/>
          <w:sz w:val="28"/>
          <w:szCs w:val="28"/>
        </w:rPr>
        <w:br/>
      </w:r>
      <w:r w:rsidRPr="004F7BEC">
        <w:rPr>
          <w:rFonts w:ascii="仿宋" w:eastAsia="仿宋" w:hAnsi="仿宋" w:cs="Arial" w:hint="eastAsia"/>
          <w:color w:val="333333"/>
          <w:sz w:val="28"/>
          <w:szCs w:val="28"/>
        </w:rPr>
        <w:t xml:space="preserve">    </w:t>
      </w:r>
      <w:r w:rsidRPr="004F7BEC">
        <w:rPr>
          <w:rFonts w:ascii="仿宋" w:eastAsia="仿宋" w:hAnsi="仿宋" w:cs="Arial"/>
          <w:color w:val="333333"/>
          <w:sz w:val="28"/>
          <w:szCs w:val="28"/>
          <w:shd w:val="clear" w:color="auto" w:fill="FFFFFF"/>
        </w:rPr>
        <w:t>五、礼金包括但不限于现金、支票、信用卡</w:t>
      </w:r>
      <w:r w:rsidR="000F6004" w:rsidRPr="004F7BEC">
        <w:rPr>
          <w:rFonts w:ascii="仿宋" w:eastAsia="仿宋" w:hAnsi="仿宋" w:cs="Arial" w:hint="eastAsia"/>
          <w:color w:val="333333"/>
          <w:sz w:val="28"/>
          <w:szCs w:val="28"/>
          <w:shd w:val="clear" w:color="auto" w:fill="FFFFFF"/>
        </w:rPr>
        <w:t>、电子</w:t>
      </w:r>
      <w:r w:rsidRPr="004F7BEC">
        <w:rPr>
          <w:rFonts w:ascii="仿宋" w:eastAsia="仿宋" w:hAnsi="仿宋" w:cs="Arial" w:hint="eastAsia"/>
          <w:color w:val="333333"/>
          <w:sz w:val="28"/>
          <w:szCs w:val="28"/>
          <w:shd w:val="clear" w:color="auto" w:fill="FFFFFF"/>
        </w:rPr>
        <w:t>红包</w:t>
      </w:r>
      <w:r w:rsidRPr="004F7BEC">
        <w:rPr>
          <w:rFonts w:ascii="仿宋" w:eastAsia="仿宋" w:hAnsi="仿宋" w:cs="Arial"/>
          <w:color w:val="333333"/>
          <w:sz w:val="28"/>
          <w:szCs w:val="28"/>
          <w:shd w:val="clear" w:color="auto" w:fill="FFFFFF"/>
        </w:rPr>
        <w:t>等。物品及馈赠品包括但不限于礼品、样品或其他商品、娱乐票券、会员卡等，货币或货物形式的回扣、回佣、就业或置业，乙方付款的旅游、宴请及个人服务等。但以下例外：</w:t>
      </w:r>
      <w:r w:rsidRPr="004F7BEC">
        <w:rPr>
          <w:rFonts w:ascii="仿宋" w:eastAsia="仿宋" w:hAnsi="仿宋" w:cs="Arial"/>
          <w:color w:val="333333"/>
          <w:sz w:val="28"/>
          <w:szCs w:val="28"/>
        </w:rPr>
        <w:br/>
      </w:r>
      <w:r w:rsidRPr="004F7BEC">
        <w:rPr>
          <w:rFonts w:ascii="仿宋" w:eastAsia="仿宋" w:hAnsi="仿宋" w:cs="Arial" w:hint="eastAsia"/>
          <w:color w:val="333333"/>
          <w:sz w:val="28"/>
          <w:szCs w:val="28"/>
        </w:rPr>
        <w:t xml:space="preserve">   </w:t>
      </w:r>
      <w:r w:rsidR="000F6004" w:rsidRPr="004F7BEC">
        <w:rPr>
          <w:rFonts w:ascii="仿宋" w:eastAsia="仿宋" w:hAnsi="仿宋" w:cs="Arial" w:hint="eastAsia"/>
          <w:color w:val="333333"/>
          <w:sz w:val="28"/>
          <w:szCs w:val="28"/>
        </w:rPr>
        <w:t xml:space="preserve"> 1</w:t>
      </w:r>
      <w:r w:rsidRPr="004F7BEC">
        <w:rPr>
          <w:rFonts w:ascii="仿宋" w:eastAsia="仿宋" w:hAnsi="仿宋" w:cs="Arial"/>
          <w:color w:val="333333"/>
          <w:sz w:val="28"/>
          <w:szCs w:val="28"/>
          <w:shd w:val="clear" w:color="auto" w:fill="FFFFFF"/>
        </w:rPr>
        <w:t>、基</w:t>
      </w:r>
      <w:r w:rsidR="007D1E56" w:rsidRPr="004F7BEC">
        <w:rPr>
          <w:rFonts w:ascii="仿宋" w:eastAsia="仿宋" w:hAnsi="仿宋" w:cs="Arial"/>
          <w:color w:val="333333"/>
          <w:sz w:val="28"/>
          <w:szCs w:val="28"/>
          <w:shd w:val="clear" w:color="auto" w:fill="FFFFFF"/>
        </w:rPr>
        <w:t>于商业接待礼仪，提供工作餐、住宿、交通等与合同履行相关的工作</w:t>
      </w:r>
      <w:r w:rsidR="007D1E56" w:rsidRPr="004F7BEC">
        <w:rPr>
          <w:rFonts w:ascii="仿宋" w:eastAsia="仿宋" w:hAnsi="仿宋" w:cs="Arial" w:hint="eastAsia"/>
          <w:color w:val="333333"/>
          <w:sz w:val="28"/>
          <w:szCs w:val="28"/>
          <w:shd w:val="clear" w:color="auto" w:fill="FFFFFF"/>
        </w:rPr>
        <w:t>便利</w:t>
      </w:r>
      <w:r w:rsidRPr="004F7BEC">
        <w:rPr>
          <w:rFonts w:ascii="仿宋" w:eastAsia="仿宋" w:hAnsi="仿宋" w:cs="Arial"/>
          <w:color w:val="333333"/>
          <w:sz w:val="28"/>
          <w:szCs w:val="28"/>
          <w:shd w:val="clear" w:color="auto" w:fill="FFFFFF"/>
        </w:rPr>
        <w:t>；</w:t>
      </w:r>
      <w:r w:rsidRPr="004F7BEC">
        <w:rPr>
          <w:rFonts w:ascii="仿宋" w:eastAsia="仿宋" w:hAnsi="仿宋" w:cs="Arial"/>
          <w:color w:val="333333"/>
          <w:sz w:val="28"/>
          <w:szCs w:val="28"/>
        </w:rPr>
        <w:br/>
      </w:r>
      <w:r w:rsidRPr="004F7BEC">
        <w:rPr>
          <w:rFonts w:ascii="仿宋" w:eastAsia="仿宋" w:hAnsi="仿宋" w:cs="Arial" w:hint="eastAsia"/>
          <w:color w:val="333333"/>
          <w:sz w:val="28"/>
          <w:szCs w:val="28"/>
        </w:rPr>
        <w:t xml:space="preserve">   </w:t>
      </w:r>
      <w:r w:rsidR="000F6004" w:rsidRPr="004F7BEC">
        <w:rPr>
          <w:rFonts w:ascii="仿宋" w:eastAsia="仿宋" w:hAnsi="仿宋" w:cs="Arial" w:hint="eastAsia"/>
          <w:color w:val="333333"/>
          <w:sz w:val="28"/>
          <w:szCs w:val="28"/>
        </w:rPr>
        <w:t xml:space="preserve"> </w:t>
      </w:r>
      <w:r w:rsidR="000F6004" w:rsidRPr="004F7BEC">
        <w:rPr>
          <w:rFonts w:ascii="仿宋" w:eastAsia="仿宋" w:hAnsi="仿宋" w:cs="Arial" w:hint="eastAsia"/>
          <w:color w:val="333333"/>
          <w:sz w:val="28"/>
          <w:szCs w:val="28"/>
          <w:shd w:val="clear" w:color="auto" w:fill="FFFFFF"/>
        </w:rPr>
        <w:t>2</w:t>
      </w:r>
      <w:r w:rsidR="0024628F" w:rsidRPr="004F7BEC">
        <w:rPr>
          <w:rFonts w:ascii="仿宋" w:eastAsia="仿宋" w:hAnsi="仿宋" w:cs="Arial"/>
          <w:color w:val="333333"/>
          <w:sz w:val="28"/>
          <w:szCs w:val="28"/>
          <w:shd w:val="clear" w:color="auto" w:fill="FFFFFF"/>
        </w:rPr>
        <w:t>、经甲方总裁办批准</w:t>
      </w:r>
      <w:r w:rsidR="00B53919" w:rsidRPr="004F7BEC">
        <w:rPr>
          <w:rFonts w:ascii="仿宋" w:eastAsia="仿宋" w:hAnsi="仿宋" w:cs="Arial"/>
          <w:color w:val="333333"/>
          <w:sz w:val="28"/>
          <w:szCs w:val="28"/>
          <w:shd w:val="clear" w:color="auto" w:fill="FFFFFF"/>
        </w:rPr>
        <w:t>指派人员，因业务需要而参加</w:t>
      </w:r>
      <w:r w:rsidR="0024628F" w:rsidRPr="004F7BEC">
        <w:rPr>
          <w:rFonts w:ascii="仿宋" w:eastAsia="仿宋" w:hAnsi="仿宋" w:cs="Arial" w:hint="eastAsia"/>
          <w:color w:val="333333"/>
          <w:sz w:val="28"/>
          <w:szCs w:val="28"/>
          <w:shd w:val="clear" w:color="auto" w:fill="FFFFFF"/>
        </w:rPr>
        <w:t>乙方</w:t>
      </w:r>
      <w:r w:rsidR="0024628F" w:rsidRPr="004F7BEC">
        <w:rPr>
          <w:rFonts w:ascii="仿宋" w:eastAsia="仿宋" w:hAnsi="仿宋" w:cs="Arial"/>
          <w:color w:val="333333"/>
          <w:sz w:val="28"/>
          <w:szCs w:val="28"/>
          <w:shd w:val="clear" w:color="auto" w:fill="FFFFFF"/>
        </w:rPr>
        <w:t>举行的餐会，但餐会后</w:t>
      </w:r>
      <w:r w:rsidR="0024628F" w:rsidRPr="004F7BEC">
        <w:rPr>
          <w:rFonts w:ascii="仿宋" w:eastAsia="仿宋" w:hAnsi="仿宋" w:cs="Arial" w:hint="eastAsia"/>
          <w:color w:val="333333"/>
          <w:sz w:val="28"/>
          <w:szCs w:val="28"/>
          <w:shd w:val="clear" w:color="auto" w:fill="FFFFFF"/>
        </w:rPr>
        <w:t>不得</w:t>
      </w:r>
      <w:r w:rsidR="007D1E56" w:rsidRPr="004F7BEC">
        <w:rPr>
          <w:rFonts w:ascii="仿宋" w:eastAsia="仿宋" w:hAnsi="仿宋" w:cs="Arial" w:hint="eastAsia"/>
          <w:color w:val="333333"/>
          <w:sz w:val="28"/>
          <w:szCs w:val="28"/>
          <w:shd w:val="clear" w:color="auto" w:fill="FFFFFF"/>
        </w:rPr>
        <w:t>接受</w:t>
      </w:r>
      <w:r w:rsidR="0024628F" w:rsidRPr="004F7BEC">
        <w:rPr>
          <w:rFonts w:ascii="仿宋" w:eastAsia="仿宋" w:hAnsi="仿宋" w:cs="Arial"/>
          <w:color w:val="333333"/>
          <w:sz w:val="28"/>
          <w:szCs w:val="28"/>
          <w:shd w:val="clear" w:color="auto" w:fill="FFFFFF"/>
        </w:rPr>
        <w:t>其他任何性质的娱乐活动</w:t>
      </w:r>
      <w:r w:rsidR="0024628F" w:rsidRPr="004F7BEC">
        <w:rPr>
          <w:rFonts w:ascii="仿宋" w:eastAsia="仿宋" w:hAnsi="仿宋" w:cs="Arial" w:hint="eastAsia"/>
          <w:color w:val="333333"/>
          <w:sz w:val="28"/>
          <w:szCs w:val="28"/>
          <w:shd w:val="clear" w:color="auto" w:fill="FFFFFF"/>
        </w:rPr>
        <w:t>。</w:t>
      </w:r>
      <w:r w:rsidRPr="004F7BEC">
        <w:rPr>
          <w:rFonts w:ascii="仿宋" w:eastAsia="仿宋" w:hAnsi="仿宋" w:cs="Arial"/>
          <w:color w:val="333333"/>
          <w:sz w:val="28"/>
          <w:szCs w:val="28"/>
        </w:rPr>
        <w:br/>
      </w:r>
      <w:r w:rsidRPr="004F7BEC">
        <w:rPr>
          <w:rFonts w:ascii="仿宋" w:eastAsia="仿宋" w:hAnsi="仿宋" w:cs="Arial" w:hint="eastAsia"/>
          <w:color w:val="333333"/>
          <w:sz w:val="28"/>
          <w:szCs w:val="28"/>
        </w:rPr>
        <w:t xml:space="preserve">    </w:t>
      </w:r>
      <w:r w:rsidRPr="004F7BEC">
        <w:rPr>
          <w:rFonts w:ascii="仿宋" w:eastAsia="仿宋" w:hAnsi="仿宋" w:cs="Arial"/>
          <w:color w:val="333333"/>
          <w:sz w:val="28"/>
          <w:szCs w:val="28"/>
          <w:shd w:val="clear" w:color="auto" w:fill="FFFFFF"/>
        </w:rPr>
        <w:t>六、协助义务</w:t>
      </w:r>
      <w:r w:rsidR="00681191" w:rsidRPr="004F7BEC">
        <w:rPr>
          <w:rFonts w:ascii="仿宋" w:eastAsia="仿宋" w:hAnsi="仿宋" w:cs="Arial" w:hint="eastAsia"/>
          <w:color w:val="333333"/>
          <w:sz w:val="28"/>
          <w:szCs w:val="28"/>
          <w:shd w:val="clear" w:color="auto" w:fill="FFFFFF"/>
        </w:rPr>
        <w:t>：</w:t>
      </w:r>
      <w:r w:rsidRPr="004F7BEC">
        <w:rPr>
          <w:rFonts w:ascii="仿宋" w:eastAsia="仿宋" w:hAnsi="仿宋" w:cs="Arial"/>
          <w:color w:val="333333"/>
          <w:sz w:val="28"/>
          <w:szCs w:val="28"/>
        </w:rPr>
        <w:br/>
      </w:r>
      <w:r w:rsidRPr="004F7BEC">
        <w:rPr>
          <w:rFonts w:ascii="仿宋" w:eastAsia="仿宋" w:hAnsi="仿宋" w:cs="Arial" w:hint="eastAsia"/>
          <w:color w:val="333333"/>
          <w:sz w:val="28"/>
          <w:szCs w:val="28"/>
          <w:shd w:val="clear" w:color="auto" w:fill="FFFFFF"/>
        </w:rPr>
        <w:t xml:space="preserve">    </w:t>
      </w:r>
      <w:r w:rsidRPr="004F7BEC">
        <w:rPr>
          <w:rFonts w:ascii="仿宋" w:eastAsia="仿宋" w:hAnsi="仿宋" w:cs="Arial"/>
          <w:color w:val="333333"/>
          <w:sz w:val="28"/>
          <w:szCs w:val="28"/>
          <w:shd w:val="clear" w:color="auto" w:fill="FFFFFF"/>
        </w:rPr>
        <w:t>1、若甲方员工要求乙方给予其任何形式的不正当利益，乙方应予以拒绝且必须告知甲方，并提供相关证据给甲方，经甲方查实后作出处理，并为乙方保密。</w:t>
      </w:r>
    </w:p>
    <w:p w14:paraId="739F9E35" w14:textId="77777777" w:rsidR="00A44583" w:rsidRPr="004F7BEC" w:rsidRDefault="000B6664" w:rsidP="004F7BEC">
      <w:pPr>
        <w:pStyle w:val="a4"/>
        <w:shd w:val="clear" w:color="auto" w:fill="FFFFFF"/>
        <w:spacing w:before="0" w:beforeAutospacing="0" w:after="0" w:afterAutospacing="0" w:line="500" w:lineRule="exact"/>
        <w:ind w:firstLineChars="200" w:firstLine="560"/>
        <w:rPr>
          <w:rFonts w:ascii="仿宋" w:eastAsia="仿宋" w:hAnsi="仿宋" w:cs="Arial"/>
          <w:color w:val="333333"/>
          <w:sz w:val="28"/>
          <w:szCs w:val="28"/>
          <w:shd w:val="clear" w:color="auto" w:fill="FFFFFF"/>
        </w:rPr>
      </w:pPr>
      <w:r w:rsidRPr="004F7BEC">
        <w:rPr>
          <w:rFonts w:ascii="仿宋" w:eastAsia="仿宋" w:hAnsi="仿宋" w:cs="Arial"/>
          <w:color w:val="333333"/>
          <w:sz w:val="28"/>
          <w:szCs w:val="28"/>
          <w:shd w:val="clear" w:color="auto" w:fill="FFFFFF"/>
        </w:rPr>
        <w:lastRenderedPageBreak/>
        <w:t>对于乙方的协助，甲方将根据情况给予乙方更多的商业机会并对协助者本人提供不低于</w:t>
      </w:r>
      <w:r w:rsidR="00B911B2" w:rsidRPr="004F7BEC">
        <w:rPr>
          <w:rFonts w:ascii="仿宋" w:eastAsia="仿宋" w:hAnsi="仿宋" w:cs="Arial" w:hint="eastAsia"/>
          <w:color w:val="333333"/>
          <w:sz w:val="28"/>
          <w:szCs w:val="28"/>
          <w:shd w:val="clear" w:color="auto" w:fill="FFFFFF"/>
        </w:rPr>
        <w:t>2</w:t>
      </w:r>
      <w:r w:rsidRPr="004F7BEC">
        <w:rPr>
          <w:rFonts w:ascii="仿宋" w:eastAsia="仿宋" w:hAnsi="仿宋" w:cs="Arial"/>
          <w:color w:val="333333"/>
          <w:sz w:val="28"/>
          <w:szCs w:val="28"/>
          <w:shd w:val="clear" w:color="auto" w:fill="FFFFFF"/>
        </w:rPr>
        <w:t>000元的现金奖励（为保密需要，此资金由甲方审计部门填写领据，经董事长直接</w:t>
      </w:r>
      <w:r w:rsidR="00681191" w:rsidRPr="004F7BEC">
        <w:rPr>
          <w:rFonts w:ascii="仿宋" w:eastAsia="仿宋" w:hAnsi="仿宋" w:cs="Arial"/>
          <w:color w:val="333333"/>
          <w:sz w:val="28"/>
          <w:szCs w:val="28"/>
          <w:shd w:val="clear" w:color="auto" w:fill="FFFFFF"/>
        </w:rPr>
        <w:t>审批后支取现金，由审计部门交给协助人或直接存入协助者私人账号）</w:t>
      </w:r>
      <w:r w:rsidR="00681191" w:rsidRPr="004F7BEC">
        <w:rPr>
          <w:rFonts w:ascii="仿宋" w:eastAsia="仿宋" w:hAnsi="仿宋" w:cs="Arial" w:hint="eastAsia"/>
          <w:color w:val="333333"/>
          <w:sz w:val="28"/>
          <w:szCs w:val="28"/>
          <w:shd w:val="clear" w:color="auto" w:fill="FFFFFF"/>
        </w:rPr>
        <w:t>；</w:t>
      </w:r>
      <w:r w:rsidRPr="004F7BEC">
        <w:rPr>
          <w:rFonts w:ascii="仿宋" w:eastAsia="仿宋" w:hAnsi="仿宋" w:cs="Arial"/>
          <w:color w:val="333333"/>
          <w:sz w:val="28"/>
          <w:szCs w:val="28"/>
        </w:rPr>
        <w:br/>
      </w:r>
      <w:r w:rsidRPr="004F7BEC">
        <w:rPr>
          <w:rFonts w:ascii="仿宋" w:eastAsia="仿宋" w:hAnsi="仿宋" w:cs="Arial" w:hint="eastAsia"/>
          <w:color w:val="333333"/>
          <w:sz w:val="28"/>
          <w:szCs w:val="28"/>
        </w:rPr>
        <w:t xml:space="preserve">    </w:t>
      </w:r>
      <w:r w:rsidRPr="004F7BEC">
        <w:rPr>
          <w:rFonts w:ascii="仿宋" w:eastAsia="仿宋" w:hAnsi="仿宋" w:cs="Arial"/>
          <w:color w:val="333333"/>
          <w:sz w:val="28"/>
          <w:szCs w:val="28"/>
          <w:shd w:val="clear" w:color="auto" w:fill="FFFFFF"/>
        </w:rPr>
        <w:t>2、</w:t>
      </w:r>
      <w:r w:rsidR="00A44583" w:rsidRPr="004F7BEC">
        <w:rPr>
          <w:rFonts w:ascii="仿宋" w:eastAsia="仿宋" w:hAnsi="仿宋" w:cs="Arial" w:hint="eastAsia"/>
          <w:color w:val="333333"/>
          <w:sz w:val="28"/>
          <w:szCs w:val="28"/>
          <w:shd w:val="clear" w:color="auto" w:fill="FFFFFF"/>
        </w:rPr>
        <w:t>甲方反贿赂、反腐败负责部门：审计监察部；</w:t>
      </w:r>
    </w:p>
    <w:p w14:paraId="4D853B95" w14:textId="77777777" w:rsidR="000F3BED" w:rsidRPr="004F7BEC" w:rsidRDefault="000B6664" w:rsidP="004F7BEC">
      <w:pPr>
        <w:pStyle w:val="a4"/>
        <w:shd w:val="clear" w:color="auto" w:fill="FFFFFF"/>
        <w:spacing w:before="0" w:beforeAutospacing="0" w:after="0" w:afterAutospacing="0" w:line="500" w:lineRule="exact"/>
        <w:ind w:firstLineChars="200" w:firstLine="560"/>
        <w:rPr>
          <w:sz w:val="28"/>
          <w:szCs w:val="28"/>
        </w:rPr>
      </w:pPr>
      <w:r w:rsidRPr="004F7BEC">
        <w:rPr>
          <w:rFonts w:ascii="仿宋" w:eastAsia="仿宋" w:hAnsi="仿宋" w:cs="Arial"/>
          <w:color w:val="333333"/>
          <w:sz w:val="28"/>
          <w:szCs w:val="28"/>
          <w:shd w:val="clear" w:color="auto" w:fill="FFFFFF"/>
        </w:rPr>
        <w:t>甲方设定专线接受乙方的投诉：</w:t>
      </w:r>
      <w:r w:rsidR="00D96AB6" w:rsidRPr="004F7BEC">
        <w:rPr>
          <w:rFonts w:ascii="仿宋" w:eastAsia="仿宋" w:hAnsi="仿宋" w:cs="Arial" w:hint="eastAsia"/>
          <w:color w:val="333333"/>
          <w:sz w:val="28"/>
          <w:szCs w:val="28"/>
        </w:rPr>
        <w:t>15852041122 杜新</w:t>
      </w:r>
      <w:r w:rsidRPr="004F7BEC">
        <w:rPr>
          <w:rFonts w:ascii="仿宋" w:eastAsia="仿宋" w:hAnsi="仿宋" w:cs="Arial"/>
          <w:color w:val="333333"/>
          <w:sz w:val="28"/>
          <w:szCs w:val="28"/>
        </w:rPr>
        <w:br/>
      </w:r>
      <w:r w:rsidRPr="004F7BEC">
        <w:rPr>
          <w:rFonts w:ascii="仿宋" w:eastAsia="仿宋" w:hAnsi="仿宋" w:cs="Arial" w:hint="eastAsia"/>
          <w:color w:val="333333"/>
          <w:sz w:val="28"/>
          <w:szCs w:val="28"/>
        </w:rPr>
        <w:t xml:space="preserve">    </w:t>
      </w:r>
      <w:r w:rsidRPr="004F7BEC">
        <w:rPr>
          <w:rFonts w:ascii="仿宋" w:eastAsia="仿宋" w:hAnsi="仿宋" w:cs="Arial"/>
          <w:color w:val="333333"/>
          <w:sz w:val="28"/>
          <w:szCs w:val="28"/>
          <w:shd w:val="clear" w:color="auto" w:fill="FFFFFF"/>
        </w:rPr>
        <w:t>甲方设定接受乙方投诉的邮箱：</w:t>
      </w:r>
      <w:r w:rsidR="00D96AB6" w:rsidRPr="004F7BEC">
        <w:rPr>
          <w:rFonts w:ascii="仿宋" w:eastAsia="仿宋" w:hAnsi="仿宋" w:cs="Arial" w:hint="eastAsia"/>
          <w:color w:val="333333"/>
          <w:sz w:val="28"/>
          <w:szCs w:val="28"/>
          <w:shd w:val="clear" w:color="auto" w:fill="FFFFFF"/>
        </w:rPr>
        <w:t>1412325806</w:t>
      </w:r>
      <w:r w:rsidR="0019545C">
        <w:rPr>
          <w:rFonts w:ascii="仿宋" w:eastAsia="仿宋" w:hAnsi="仿宋" w:cs="Arial" w:hint="eastAsia"/>
          <w:color w:val="333333"/>
          <w:sz w:val="28"/>
          <w:szCs w:val="28"/>
          <w:shd w:val="clear" w:color="auto" w:fill="FFFFFF"/>
        </w:rPr>
        <w:t>@qq</w:t>
      </w:r>
      <w:r w:rsidR="00D96AB6" w:rsidRPr="004F7BEC">
        <w:rPr>
          <w:rFonts w:ascii="仿宋" w:eastAsia="仿宋" w:hAnsi="仿宋" w:cs="Arial" w:hint="eastAsia"/>
          <w:color w:val="333333"/>
          <w:sz w:val="28"/>
          <w:szCs w:val="28"/>
          <w:shd w:val="clear" w:color="auto" w:fill="FFFFFF"/>
        </w:rPr>
        <w:t>.com</w:t>
      </w:r>
    </w:p>
    <w:p w14:paraId="0B4BA55D" w14:textId="77777777" w:rsidR="00801D2F" w:rsidRPr="004F7BEC" w:rsidRDefault="00D96AB6" w:rsidP="004F7BEC">
      <w:pPr>
        <w:pStyle w:val="a4"/>
        <w:shd w:val="clear" w:color="auto" w:fill="FFFFFF"/>
        <w:spacing w:before="0" w:beforeAutospacing="0" w:after="0" w:afterAutospacing="0" w:line="500" w:lineRule="exact"/>
        <w:ind w:firstLineChars="200" w:firstLine="560"/>
        <w:rPr>
          <w:rFonts w:ascii="仿宋" w:eastAsia="仿宋" w:hAnsi="仿宋" w:cs="Arial"/>
          <w:color w:val="333333"/>
          <w:sz w:val="28"/>
          <w:szCs w:val="28"/>
          <w:shd w:val="clear" w:color="auto" w:fill="FFFFFF"/>
        </w:rPr>
      </w:pPr>
      <w:r w:rsidRPr="004F7BEC">
        <w:rPr>
          <w:rFonts w:ascii="仿宋" w:eastAsia="仿宋" w:hAnsi="仿宋" w:cs="Arial" w:hint="eastAsia"/>
          <w:color w:val="333333"/>
          <w:sz w:val="28"/>
          <w:szCs w:val="28"/>
          <w:shd w:val="clear" w:color="auto" w:fill="FFFFFF"/>
        </w:rPr>
        <w:t>甲方设定接受乙方微信投诉，</w:t>
      </w:r>
      <w:r w:rsidR="000B6664" w:rsidRPr="004F7BEC">
        <w:rPr>
          <w:rFonts w:ascii="仿宋" w:eastAsia="仿宋" w:hAnsi="仿宋" w:cs="Arial" w:hint="eastAsia"/>
          <w:color w:val="333333"/>
          <w:sz w:val="28"/>
          <w:szCs w:val="28"/>
          <w:shd w:val="clear" w:color="auto" w:fill="FFFFFF"/>
        </w:rPr>
        <w:t>微信号：</w:t>
      </w:r>
      <w:r w:rsidRPr="004F7BEC">
        <w:rPr>
          <w:rFonts w:ascii="仿宋" w:eastAsia="仿宋" w:hAnsi="仿宋" w:cs="Arial" w:hint="eastAsia"/>
          <w:color w:val="333333"/>
          <w:sz w:val="28"/>
          <w:szCs w:val="28"/>
          <w:shd w:val="clear" w:color="auto" w:fill="FFFFFF"/>
        </w:rPr>
        <w:t>15852041122</w:t>
      </w:r>
    </w:p>
    <w:p w14:paraId="70139947" w14:textId="77777777" w:rsidR="00E4383C" w:rsidRPr="004F7BEC" w:rsidRDefault="009333F7" w:rsidP="004F7BEC">
      <w:pPr>
        <w:pStyle w:val="a4"/>
        <w:shd w:val="clear" w:color="auto" w:fill="FFFFFF"/>
        <w:spacing w:before="0" w:beforeAutospacing="0" w:after="0" w:afterAutospacing="0" w:line="500" w:lineRule="exact"/>
        <w:ind w:firstLineChars="200" w:firstLine="560"/>
        <w:rPr>
          <w:rFonts w:ascii="仿宋" w:eastAsia="仿宋" w:hAnsi="仿宋" w:cs="Arial"/>
          <w:color w:val="333333"/>
          <w:sz w:val="28"/>
          <w:szCs w:val="28"/>
        </w:rPr>
      </w:pPr>
      <w:r w:rsidRPr="004F7BEC">
        <w:rPr>
          <w:rFonts w:ascii="仿宋" w:eastAsia="仿宋" w:hAnsi="仿宋" w:cs="Arial" w:hint="eastAsia"/>
          <w:color w:val="333333"/>
          <w:sz w:val="28"/>
          <w:szCs w:val="28"/>
          <w:shd w:val="clear" w:color="auto" w:fill="FFFFFF"/>
        </w:rPr>
        <w:t>甲方设定接受乙方OA投诉</w:t>
      </w:r>
      <w:r w:rsidR="00B76636" w:rsidRPr="004F7BEC">
        <w:rPr>
          <w:rFonts w:ascii="仿宋" w:eastAsia="仿宋" w:hAnsi="仿宋" w:cs="Arial" w:hint="eastAsia"/>
          <w:color w:val="333333"/>
          <w:sz w:val="28"/>
          <w:szCs w:val="28"/>
          <w:shd w:val="clear" w:color="auto" w:fill="FFFFFF"/>
        </w:rPr>
        <w:t>：</w:t>
      </w:r>
      <w:r w:rsidR="00D96AB6" w:rsidRPr="004F7BEC">
        <w:rPr>
          <w:rFonts w:ascii="仿宋" w:eastAsia="仿宋" w:hAnsi="仿宋" w:cs="Arial" w:hint="eastAsia"/>
          <w:color w:val="333333"/>
          <w:sz w:val="28"/>
          <w:szCs w:val="28"/>
        </w:rPr>
        <w:t>审计监察部</w:t>
      </w:r>
    </w:p>
    <w:p w14:paraId="3AEC3759" w14:textId="77777777" w:rsidR="00A224F7" w:rsidRPr="004F7BEC" w:rsidRDefault="000B6664" w:rsidP="004F7BEC">
      <w:pPr>
        <w:pStyle w:val="a4"/>
        <w:shd w:val="clear" w:color="auto" w:fill="FFFFFF"/>
        <w:spacing w:before="0" w:beforeAutospacing="0" w:after="0" w:afterAutospacing="0" w:line="500" w:lineRule="exact"/>
        <w:ind w:firstLineChars="200" w:firstLine="560"/>
        <w:rPr>
          <w:rFonts w:ascii="仿宋" w:eastAsia="仿宋" w:hAnsi="仿宋" w:cs="Arial"/>
          <w:color w:val="333333"/>
          <w:sz w:val="28"/>
          <w:szCs w:val="28"/>
          <w:shd w:val="clear" w:color="auto" w:fill="FFFFFF"/>
        </w:rPr>
      </w:pPr>
      <w:r w:rsidRPr="004F7BEC">
        <w:rPr>
          <w:rFonts w:ascii="仿宋" w:eastAsia="仿宋" w:hAnsi="仿宋" w:cs="Arial"/>
          <w:color w:val="333333"/>
          <w:sz w:val="28"/>
          <w:szCs w:val="28"/>
          <w:shd w:val="clear" w:color="auto" w:fill="FFFFFF"/>
        </w:rPr>
        <w:t>七、违约责任</w:t>
      </w:r>
      <w:r w:rsidR="00681191" w:rsidRPr="004F7BEC">
        <w:rPr>
          <w:rFonts w:ascii="仿宋" w:eastAsia="仿宋" w:hAnsi="仿宋" w:cs="Arial" w:hint="eastAsia"/>
          <w:color w:val="333333"/>
          <w:sz w:val="28"/>
          <w:szCs w:val="28"/>
          <w:shd w:val="clear" w:color="auto" w:fill="FFFFFF"/>
        </w:rPr>
        <w:t>：</w:t>
      </w:r>
    </w:p>
    <w:p w14:paraId="1314233B" w14:textId="77777777" w:rsidR="00A224F7" w:rsidRPr="004F7BEC" w:rsidRDefault="000B6664" w:rsidP="004F7BEC">
      <w:pPr>
        <w:pStyle w:val="a4"/>
        <w:shd w:val="clear" w:color="auto" w:fill="FFFFFF"/>
        <w:spacing w:before="0" w:beforeAutospacing="0" w:after="0" w:afterAutospacing="0" w:line="500" w:lineRule="exact"/>
        <w:ind w:firstLineChars="200" w:firstLine="560"/>
        <w:rPr>
          <w:rFonts w:ascii="仿宋" w:eastAsia="仿宋" w:hAnsi="仿宋" w:cs="Arial"/>
          <w:color w:val="333333"/>
          <w:sz w:val="28"/>
          <w:szCs w:val="28"/>
          <w:shd w:val="clear" w:color="auto" w:fill="FFFFFF"/>
        </w:rPr>
      </w:pPr>
      <w:r w:rsidRPr="004F7BEC">
        <w:rPr>
          <w:rFonts w:ascii="仿宋" w:eastAsia="仿宋" w:hAnsi="仿宋" w:cs="Arial"/>
          <w:color w:val="333333"/>
          <w:sz w:val="28"/>
          <w:szCs w:val="28"/>
          <w:shd w:val="clear" w:color="auto" w:fill="FFFFFF"/>
        </w:rPr>
        <w:t>若乙方违反本协议规定，甲方有权停止与乙方的一切合作</w:t>
      </w:r>
      <w:r w:rsidR="004F3A7E" w:rsidRPr="004F7BEC">
        <w:rPr>
          <w:rFonts w:ascii="仿宋" w:eastAsia="仿宋" w:hAnsi="仿宋" w:cs="Arial" w:hint="eastAsia"/>
          <w:color w:val="333333"/>
          <w:sz w:val="28"/>
          <w:szCs w:val="28"/>
          <w:shd w:val="clear" w:color="auto" w:fill="FFFFFF"/>
        </w:rPr>
        <w:t>、</w:t>
      </w:r>
      <w:r w:rsidR="00760A62" w:rsidRPr="004F7BEC">
        <w:rPr>
          <w:rFonts w:ascii="仿宋" w:eastAsia="仿宋" w:hAnsi="仿宋" w:cs="Arial"/>
          <w:color w:val="333333"/>
          <w:sz w:val="28"/>
          <w:szCs w:val="28"/>
          <w:shd w:val="clear" w:color="auto" w:fill="FFFFFF"/>
        </w:rPr>
        <w:t>合同业务不被认为是违约行为</w:t>
      </w:r>
      <w:r w:rsidR="00760A62" w:rsidRPr="004F7BEC">
        <w:rPr>
          <w:rFonts w:ascii="仿宋" w:eastAsia="仿宋" w:hAnsi="仿宋" w:cs="Arial" w:hint="eastAsia"/>
          <w:color w:val="333333"/>
          <w:sz w:val="28"/>
          <w:szCs w:val="28"/>
          <w:shd w:val="clear" w:color="auto" w:fill="FFFFFF"/>
        </w:rPr>
        <w:t>；</w:t>
      </w:r>
      <w:r w:rsidR="00681191" w:rsidRPr="004F7BEC">
        <w:rPr>
          <w:rFonts w:ascii="仿宋" w:eastAsia="仿宋" w:hAnsi="仿宋" w:cs="Arial" w:hint="eastAsia"/>
          <w:color w:val="333333"/>
          <w:sz w:val="28"/>
          <w:szCs w:val="28"/>
          <w:shd w:val="clear" w:color="auto" w:fill="FFFFFF"/>
        </w:rPr>
        <w:t>甲方有权按照甲方制定的《</w:t>
      </w:r>
      <w:r w:rsidR="00760A62" w:rsidRPr="004F7BEC">
        <w:rPr>
          <w:rFonts w:ascii="仿宋" w:eastAsia="仿宋" w:hAnsi="仿宋" w:cs="Arial" w:hint="eastAsia"/>
          <w:color w:val="333333"/>
          <w:sz w:val="28"/>
          <w:szCs w:val="28"/>
          <w:shd w:val="clear" w:color="auto" w:fill="FFFFFF"/>
        </w:rPr>
        <w:t>反商业贿赂规定》给予处理。</w:t>
      </w:r>
    </w:p>
    <w:p w14:paraId="0698565E" w14:textId="77777777" w:rsidR="00A224F7" w:rsidRPr="004F7BEC" w:rsidRDefault="000B6664" w:rsidP="004F7BEC">
      <w:pPr>
        <w:pStyle w:val="a4"/>
        <w:shd w:val="clear" w:color="auto" w:fill="FFFFFF"/>
        <w:spacing w:before="0" w:beforeAutospacing="0" w:after="0" w:afterAutospacing="0" w:line="500" w:lineRule="exact"/>
        <w:ind w:leftChars="50" w:left="105" w:firstLineChars="150" w:firstLine="420"/>
        <w:rPr>
          <w:rFonts w:ascii="仿宋" w:eastAsia="仿宋" w:hAnsi="仿宋" w:cs="Arial"/>
          <w:color w:val="333333"/>
          <w:sz w:val="28"/>
          <w:szCs w:val="28"/>
          <w:shd w:val="clear" w:color="auto" w:fill="FFFFFF"/>
        </w:rPr>
      </w:pPr>
      <w:r w:rsidRPr="004F7BEC">
        <w:rPr>
          <w:rFonts w:ascii="仿宋" w:eastAsia="仿宋" w:hAnsi="仿宋" w:cs="Arial"/>
          <w:color w:val="333333"/>
          <w:sz w:val="28"/>
          <w:szCs w:val="28"/>
          <w:shd w:val="clear" w:color="auto" w:fill="FFFFFF"/>
        </w:rPr>
        <w:t>八、协议期限</w:t>
      </w:r>
      <w:r w:rsidR="00681191" w:rsidRPr="004F7BEC">
        <w:rPr>
          <w:rFonts w:ascii="仿宋" w:eastAsia="仿宋" w:hAnsi="仿宋" w:cs="Arial" w:hint="eastAsia"/>
          <w:color w:val="333333"/>
          <w:sz w:val="28"/>
          <w:szCs w:val="28"/>
          <w:shd w:val="clear" w:color="auto" w:fill="FFFFFF"/>
        </w:rPr>
        <w:t>：</w:t>
      </w:r>
    </w:p>
    <w:p w14:paraId="1D361603" w14:textId="77777777" w:rsidR="009333F7" w:rsidRPr="004F7BEC" w:rsidRDefault="000B6664" w:rsidP="004F7BEC">
      <w:pPr>
        <w:pStyle w:val="a4"/>
        <w:shd w:val="clear" w:color="auto" w:fill="FFFFFF"/>
        <w:spacing w:before="0" w:beforeAutospacing="0" w:after="0" w:afterAutospacing="0" w:line="500" w:lineRule="exact"/>
        <w:ind w:firstLineChars="200" w:firstLine="560"/>
        <w:rPr>
          <w:rFonts w:ascii="仿宋" w:eastAsia="仿宋" w:hAnsi="仿宋" w:cs="Arial"/>
          <w:color w:val="333333"/>
          <w:sz w:val="28"/>
          <w:szCs w:val="28"/>
          <w:shd w:val="clear" w:color="auto" w:fill="FFFFFF"/>
        </w:rPr>
      </w:pPr>
      <w:r w:rsidRPr="004F7BEC">
        <w:rPr>
          <w:rFonts w:ascii="仿宋" w:eastAsia="仿宋" w:hAnsi="仿宋" w:cs="Arial"/>
          <w:color w:val="333333"/>
          <w:sz w:val="28"/>
          <w:szCs w:val="28"/>
          <w:shd w:val="clear" w:color="auto" w:fill="FFFFFF"/>
        </w:rPr>
        <w:t>无论双方签署的主合同是否被司法机关或仲裁机关所确认保护，本协议都独立存在，并且在主合同结束法律效力后5年内仍然对双方具有司法约束力。</w:t>
      </w:r>
    </w:p>
    <w:p w14:paraId="3EF73DF7" w14:textId="77777777" w:rsidR="00E4383C" w:rsidRPr="004F7BEC" w:rsidRDefault="00E4383C" w:rsidP="004F7BEC">
      <w:pPr>
        <w:pStyle w:val="a4"/>
        <w:shd w:val="clear" w:color="auto" w:fill="FFFFFF"/>
        <w:spacing w:before="0" w:beforeAutospacing="0" w:after="0" w:afterAutospacing="0" w:line="500" w:lineRule="exact"/>
        <w:ind w:firstLineChars="200" w:firstLine="560"/>
        <w:rPr>
          <w:rFonts w:ascii="仿宋" w:eastAsia="仿宋" w:hAnsi="仿宋" w:cs="Arial"/>
          <w:color w:val="333333"/>
          <w:sz w:val="28"/>
          <w:szCs w:val="28"/>
          <w:shd w:val="clear" w:color="auto" w:fill="FFFFFF"/>
        </w:rPr>
      </w:pPr>
    </w:p>
    <w:p w14:paraId="2E111482" w14:textId="77777777" w:rsidR="00E4383C" w:rsidRPr="004F7BEC" w:rsidRDefault="00E4383C" w:rsidP="004F7BEC">
      <w:pPr>
        <w:pStyle w:val="a4"/>
        <w:shd w:val="clear" w:color="auto" w:fill="FFFFFF"/>
        <w:spacing w:before="0" w:beforeAutospacing="0" w:after="0" w:afterAutospacing="0" w:line="500" w:lineRule="exact"/>
        <w:ind w:firstLineChars="200" w:firstLine="560"/>
        <w:rPr>
          <w:rFonts w:ascii="仿宋" w:eastAsia="仿宋" w:hAnsi="仿宋" w:cs="Arial"/>
          <w:color w:val="333333"/>
          <w:sz w:val="28"/>
          <w:szCs w:val="28"/>
          <w:shd w:val="clear" w:color="auto" w:fill="FFFFFF"/>
        </w:rPr>
      </w:pPr>
    </w:p>
    <w:p w14:paraId="604C88A8" w14:textId="77777777" w:rsidR="009333F7" w:rsidRPr="004F7BEC" w:rsidRDefault="000B6664" w:rsidP="004F7BEC">
      <w:pPr>
        <w:pStyle w:val="a4"/>
        <w:shd w:val="clear" w:color="auto" w:fill="FFFFFF"/>
        <w:spacing w:before="0" w:beforeAutospacing="0" w:after="0" w:afterAutospacing="0" w:line="500" w:lineRule="exact"/>
        <w:ind w:firstLineChars="200" w:firstLine="560"/>
        <w:rPr>
          <w:rFonts w:ascii="仿宋" w:eastAsia="仿宋" w:hAnsi="仿宋" w:cs="Arial"/>
          <w:color w:val="333333"/>
          <w:sz w:val="28"/>
          <w:szCs w:val="28"/>
          <w:shd w:val="clear" w:color="auto" w:fill="FFFFFF"/>
        </w:rPr>
      </w:pPr>
      <w:r w:rsidRPr="004F7BEC">
        <w:rPr>
          <w:rFonts w:ascii="仿宋" w:eastAsia="仿宋" w:hAnsi="仿宋" w:cs="Arial"/>
          <w:color w:val="333333"/>
          <w:sz w:val="28"/>
          <w:szCs w:val="28"/>
          <w:shd w:val="clear" w:color="auto" w:fill="FFFFFF"/>
        </w:rPr>
        <w:t>甲方（盖章）：</w:t>
      </w:r>
      <w:r w:rsidRPr="004F7BEC">
        <w:rPr>
          <w:rFonts w:ascii="仿宋" w:eastAsia="仿宋" w:hAnsi="仿宋" w:cs="Arial"/>
          <w:color w:val="333333"/>
          <w:sz w:val="28"/>
          <w:szCs w:val="28"/>
        </w:rPr>
        <w:br/>
      </w:r>
      <w:r w:rsidR="00681191" w:rsidRPr="004F7BEC">
        <w:rPr>
          <w:rFonts w:ascii="仿宋" w:eastAsia="仿宋" w:hAnsi="仿宋" w:cs="Arial" w:hint="eastAsia"/>
          <w:color w:val="333333"/>
          <w:sz w:val="28"/>
          <w:szCs w:val="28"/>
          <w:shd w:val="clear" w:color="auto" w:fill="FFFFFF"/>
        </w:rPr>
        <w:t xml:space="preserve">    </w:t>
      </w:r>
      <w:r w:rsidRPr="004F7BEC">
        <w:rPr>
          <w:rFonts w:ascii="仿宋" w:eastAsia="仿宋" w:hAnsi="仿宋" w:cs="Arial"/>
          <w:color w:val="333333"/>
          <w:sz w:val="28"/>
          <w:szCs w:val="28"/>
          <w:shd w:val="clear" w:color="auto" w:fill="FFFFFF"/>
        </w:rPr>
        <w:t>甲方代表签字：</w:t>
      </w:r>
      <w:r w:rsidRPr="004F7BEC">
        <w:rPr>
          <w:rFonts w:ascii="仿宋" w:eastAsia="仿宋" w:hAnsi="仿宋" w:cs="Arial"/>
          <w:color w:val="333333"/>
          <w:sz w:val="28"/>
          <w:szCs w:val="28"/>
        </w:rPr>
        <w:br/>
      </w:r>
      <w:r w:rsidRPr="004F7BEC">
        <w:rPr>
          <w:rFonts w:ascii="仿宋" w:eastAsia="仿宋" w:hAnsi="仿宋" w:cs="Arial"/>
          <w:color w:val="333333"/>
          <w:sz w:val="28"/>
          <w:szCs w:val="28"/>
        </w:rPr>
        <w:br/>
      </w:r>
      <w:r w:rsidRPr="004F7BEC">
        <w:rPr>
          <w:rFonts w:ascii="仿宋" w:eastAsia="仿宋" w:hAnsi="仿宋" w:cs="Arial" w:hint="eastAsia"/>
          <w:color w:val="333333"/>
          <w:sz w:val="28"/>
          <w:szCs w:val="28"/>
          <w:shd w:val="clear" w:color="auto" w:fill="FFFFFF"/>
        </w:rPr>
        <w:t xml:space="preserve">  </w:t>
      </w:r>
      <w:r w:rsidR="009333F7" w:rsidRPr="004F7BEC">
        <w:rPr>
          <w:rFonts w:ascii="仿宋" w:eastAsia="仿宋" w:hAnsi="仿宋" w:cs="Arial" w:hint="eastAsia"/>
          <w:color w:val="333333"/>
          <w:sz w:val="28"/>
          <w:szCs w:val="28"/>
          <w:shd w:val="clear" w:color="auto" w:fill="FFFFFF"/>
        </w:rPr>
        <w:t xml:space="preserve">                                 </w:t>
      </w:r>
      <w:r w:rsidRPr="004F7BEC">
        <w:rPr>
          <w:rFonts w:ascii="仿宋" w:eastAsia="仿宋" w:hAnsi="仿宋" w:cs="Arial"/>
          <w:color w:val="333333"/>
          <w:sz w:val="28"/>
          <w:szCs w:val="28"/>
          <w:shd w:val="clear" w:color="auto" w:fill="FFFFFF"/>
        </w:rPr>
        <w:t>年</w:t>
      </w:r>
      <w:r w:rsidR="009333F7" w:rsidRPr="004F7BEC">
        <w:rPr>
          <w:rFonts w:ascii="仿宋" w:eastAsia="仿宋" w:hAnsi="仿宋" w:cs="Arial" w:hint="eastAsia"/>
          <w:color w:val="333333"/>
          <w:sz w:val="28"/>
          <w:szCs w:val="28"/>
          <w:shd w:val="clear" w:color="auto" w:fill="FFFFFF"/>
        </w:rPr>
        <w:t xml:space="preserve"> </w:t>
      </w:r>
      <w:r w:rsidR="00D96AB6" w:rsidRPr="004F7BEC">
        <w:rPr>
          <w:rFonts w:ascii="仿宋" w:eastAsia="仿宋" w:hAnsi="仿宋" w:cs="Arial" w:hint="eastAsia"/>
          <w:color w:val="333333"/>
          <w:sz w:val="28"/>
          <w:szCs w:val="28"/>
          <w:shd w:val="clear" w:color="auto" w:fill="FFFFFF"/>
        </w:rPr>
        <w:t xml:space="preserve">  </w:t>
      </w:r>
      <w:r w:rsidRPr="004F7BEC">
        <w:rPr>
          <w:rFonts w:ascii="仿宋" w:eastAsia="仿宋" w:hAnsi="仿宋" w:cs="Arial"/>
          <w:color w:val="333333"/>
          <w:sz w:val="28"/>
          <w:szCs w:val="28"/>
          <w:shd w:val="clear" w:color="auto" w:fill="FFFFFF"/>
        </w:rPr>
        <w:t xml:space="preserve"> 月</w:t>
      </w:r>
      <w:r w:rsidR="009333F7" w:rsidRPr="004F7BEC">
        <w:rPr>
          <w:rFonts w:ascii="仿宋" w:eastAsia="仿宋" w:hAnsi="仿宋" w:cs="Arial" w:hint="eastAsia"/>
          <w:color w:val="333333"/>
          <w:sz w:val="28"/>
          <w:szCs w:val="28"/>
          <w:shd w:val="clear" w:color="auto" w:fill="FFFFFF"/>
        </w:rPr>
        <w:t xml:space="preserve"> </w:t>
      </w:r>
      <w:r w:rsidRPr="004F7BEC">
        <w:rPr>
          <w:rFonts w:ascii="仿宋" w:eastAsia="仿宋" w:hAnsi="仿宋" w:cs="Arial"/>
          <w:color w:val="333333"/>
          <w:sz w:val="28"/>
          <w:szCs w:val="28"/>
          <w:shd w:val="clear" w:color="auto" w:fill="FFFFFF"/>
        </w:rPr>
        <w:t xml:space="preserve"> </w:t>
      </w:r>
      <w:r w:rsidR="00D96AB6" w:rsidRPr="004F7BEC">
        <w:rPr>
          <w:rFonts w:ascii="仿宋" w:eastAsia="仿宋" w:hAnsi="仿宋" w:cs="Arial" w:hint="eastAsia"/>
          <w:color w:val="333333"/>
          <w:sz w:val="28"/>
          <w:szCs w:val="28"/>
          <w:shd w:val="clear" w:color="auto" w:fill="FFFFFF"/>
        </w:rPr>
        <w:t xml:space="preserve">  </w:t>
      </w:r>
      <w:r w:rsidRPr="004F7BEC">
        <w:rPr>
          <w:rFonts w:ascii="仿宋" w:eastAsia="仿宋" w:hAnsi="仿宋" w:cs="Arial"/>
          <w:color w:val="333333"/>
          <w:sz w:val="28"/>
          <w:szCs w:val="28"/>
          <w:shd w:val="clear" w:color="auto" w:fill="FFFFFF"/>
        </w:rPr>
        <w:t xml:space="preserve">日 </w:t>
      </w:r>
    </w:p>
    <w:p w14:paraId="73236F2B" w14:textId="77777777" w:rsidR="009333F7" w:rsidRPr="004F7BEC" w:rsidRDefault="009333F7" w:rsidP="004F7BEC">
      <w:pPr>
        <w:pStyle w:val="a4"/>
        <w:shd w:val="clear" w:color="auto" w:fill="FFFFFF"/>
        <w:spacing w:before="0" w:beforeAutospacing="0" w:after="0" w:afterAutospacing="0" w:line="500" w:lineRule="exact"/>
        <w:ind w:leftChars="50" w:left="105" w:firstLineChars="100" w:firstLine="280"/>
        <w:rPr>
          <w:rFonts w:ascii="仿宋" w:eastAsia="仿宋" w:hAnsi="仿宋" w:cs="Arial"/>
          <w:color w:val="333333"/>
          <w:sz w:val="28"/>
          <w:szCs w:val="28"/>
          <w:shd w:val="clear" w:color="auto" w:fill="FFFFFF"/>
        </w:rPr>
      </w:pPr>
    </w:p>
    <w:p w14:paraId="316CB22B" w14:textId="77777777" w:rsidR="00E4383C" w:rsidRPr="004F7BEC" w:rsidRDefault="00E4383C" w:rsidP="004F7BEC">
      <w:pPr>
        <w:pStyle w:val="a4"/>
        <w:shd w:val="clear" w:color="auto" w:fill="FFFFFF"/>
        <w:spacing w:before="0" w:beforeAutospacing="0" w:after="0" w:afterAutospacing="0" w:line="500" w:lineRule="exact"/>
        <w:ind w:firstLineChars="200" w:firstLine="560"/>
        <w:rPr>
          <w:rFonts w:ascii="仿宋" w:eastAsia="仿宋" w:hAnsi="仿宋" w:cs="Arial"/>
          <w:color w:val="333333"/>
          <w:sz w:val="28"/>
          <w:szCs w:val="28"/>
          <w:shd w:val="clear" w:color="auto" w:fill="FFFFFF"/>
        </w:rPr>
      </w:pPr>
    </w:p>
    <w:p w14:paraId="31FBE4AD" w14:textId="77777777" w:rsidR="000B6664" w:rsidRPr="004F7BEC" w:rsidRDefault="000B6664" w:rsidP="004F7BEC">
      <w:pPr>
        <w:pStyle w:val="a4"/>
        <w:shd w:val="clear" w:color="auto" w:fill="FFFFFF"/>
        <w:spacing w:before="0" w:beforeAutospacing="0" w:after="0" w:afterAutospacing="0" w:line="500" w:lineRule="exact"/>
        <w:ind w:firstLineChars="200" w:firstLine="560"/>
        <w:rPr>
          <w:rFonts w:ascii="仿宋" w:eastAsia="仿宋" w:hAnsi="仿宋" w:cs="Arial"/>
          <w:color w:val="333333"/>
          <w:sz w:val="28"/>
          <w:szCs w:val="28"/>
          <w:shd w:val="clear" w:color="auto" w:fill="FFFFFF"/>
        </w:rPr>
      </w:pPr>
      <w:r w:rsidRPr="004F7BEC">
        <w:rPr>
          <w:rFonts w:ascii="仿宋" w:eastAsia="仿宋" w:hAnsi="仿宋" w:cs="Arial"/>
          <w:color w:val="333333"/>
          <w:sz w:val="28"/>
          <w:szCs w:val="28"/>
          <w:shd w:val="clear" w:color="auto" w:fill="FFFFFF"/>
        </w:rPr>
        <w:t>乙方（盖章）</w:t>
      </w:r>
      <w:r w:rsidRPr="004F7BEC">
        <w:rPr>
          <w:rFonts w:ascii="仿宋" w:eastAsia="仿宋" w:hAnsi="仿宋" w:cs="Arial" w:hint="eastAsia"/>
          <w:color w:val="333333"/>
          <w:sz w:val="28"/>
          <w:szCs w:val="28"/>
          <w:shd w:val="clear" w:color="auto" w:fill="FFFFFF"/>
        </w:rPr>
        <w:t>：</w:t>
      </w:r>
    </w:p>
    <w:p w14:paraId="27809E83" w14:textId="77777777" w:rsidR="000B6664" w:rsidRPr="004F7BEC" w:rsidRDefault="000B6664" w:rsidP="004F7BEC">
      <w:pPr>
        <w:pStyle w:val="a4"/>
        <w:shd w:val="clear" w:color="auto" w:fill="FFFFFF"/>
        <w:spacing w:before="0" w:beforeAutospacing="0" w:after="0" w:afterAutospacing="0" w:line="500" w:lineRule="exact"/>
        <w:ind w:firstLineChars="200" w:firstLine="560"/>
        <w:rPr>
          <w:rFonts w:ascii="仿宋" w:eastAsia="仿宋" w:hAnsi="仿宋" w:cs="Arial"/>
          <w:color w:val="333333"/>
          <w:sz w:val="28"/>
          <w:szCs w:val="28"/>
          <w:shd w:val="clear" w:color="auto" w:fill="FFFFFF"/>
        </w:rPr>
      </w:pPr>
      <w:r w:rsidRPr="004F7BEC">
        <w:rPr>
          <w:rFonts w:ascii="仿宋" w:eastAsia="仿宋" w:hAnsi="仿宋" w:cs="Arial"/>
          <w:color w:val="333333"/>
          <w:sz w:val="28"/>
          <w:szCs w:val="28"/>
          <w:shd w:val="clear" w:color="auto" w:fill="FFFFFF"/>
        </w:rPr>
        <w:t>乙方代表签字：</w:t>
      </w:r>
    </w:p>
    <w:p w14:paraId="0C4DBD04" w14:textId="77777777" w:rsidR="000B6664" w:rsidRPr="004F7BEC" w:rsidRDefault="000B6664" w:rsidP="004F7BEC">
      <w:pPr>
        <w:pStyle w:val="a4"/>
        <w:shd w:val="clear" w:color="auto" w:fill="FFFFFF"/>
        <w:spacing w:before="0" w:beforeAutospacing="0" w:after="0" w:afterAutospacing="0" w:line="500" w:lineRule="exact"/>
        <w:ind w:leftChars="50" w:left="105" w:firstLineChars="100" w:firstLine="280"/>
        <w:rPr>
          <w:rFonts w:ascii="仿宋" w:eastAsia="仿宋" w:hAnsi="仿宋" w:cs="Arial"/>
          <w:color w:val="333333"/>
          <w:sz w:val="28"/>
          <w:szCs w:val="28"/>
          <w:shd w:val="clear" w:color="auto" w:fill="FFFFFF"/>
        </w:rPr>
      </w:pPr>
    </w:p>
    <w:p w14:paraId="1D59097D" w14:textId="77777777" w:rsidR="0079577A" w:rsidRPr="009333F7" w:rsidRDefault="000B6664" w:rsidP="004F7BEC">
      <w:pPr>
        <w:pStyle w:val="a4"/>
        <w:shd w:val="clear" w:color="auto" w:fill="FFFFFF"/>
        <w:spacing w:before="0" w:beforeAutospacing="0" w:after="0" w:afterAutospacing="0" w:line="500" w:lineRule="exact"/>
        <w:ind w:leftChars="50" w:left="105" w:firstLineChars="1700" w:firstLine="4760"/>
        <w:rPr>
          <w:rFonts w:ascii="仿宋" w:eastAsia="仿宋" w:hAnsi="仿宋" w:cs="Arial"/>
          <w:color w:val="333333"/>
        </w:rPr>
      </w:pPr>
      <w:r w:rsidRPr="004F7BEC">
        <w:rPr>
          <w:rFonts w:ascii="仿宋" w:eastAsia="仿宋" w:hAnsi="仿宋" w:cs="Arial"/>
          <w:color w:val="333333"/>
          <w:sz w:val="28"/>
          <w:szCs w:val="28"/>
          <w:shd w:val="clear" w:color="auto" w:fill="FFFFFF"/>
        </w:rPr>
        <w:t xml:space="preserve">年 </w:t>
      </w:r>
      <w:r w:rsidRPr="004F7BEC">
        <w:rPr>
          <w:rFonts w:ascii="仿宋" w:eastAsia="仿宋" w:hAnsi="仿宋" w:cs="Arial" w:hint="eastAsia"/>
          <w:color w:val="333333"/>
          <w:sz w:val="28"/>
          <w:szCs w:val="28"/>
          <w:shd w:val="clear" w:color="auto" w:fill="FFFFFF"/>
        </w:rPr>
        <w:t xml:space="preserve"> </w:t>
      </w:r>
      <w:r w:rsidR="00D96AB6" w:rsidRPr="004F7BEC">
        <w:rPr>
          <w:rFonts w:ascii="仿宋" w:eastAsia="仿宋" w:hAnsi="仿宋" w:cs="Arial" w:hint="eastAsia"/>
          <w:color w:val="333333"/>
          <w:sz w:val="28"/>
          <w:szCs w:val="28"/>
          <w:shd w:val="clear" w:color="auto" w:fill="FFFFFF"/>
        </w:rPr>
        <w:t xml:space="preserve">  </w:t>
      </w:r>
      <w:r w:rsidRPr="004F7BEC">
        <w:rPr>
          <w:rFonts w:ascii="仿宋" w:eastAsia="仿宋" w:hAnsi="仿宋" w:cs="Arial"/>
          <w:color w:val="333333"/>
          <w:sz w:val="28"/>
          <w:szCs w:val="28"/>
          <w:shd w:val="clear" w:color="auto" w:fill="FFFFFF"/>
        </w:rPr>
        <w:t>月</w:t>
      </w:r>
      <w:r w:rsidRPr="004F7BEC">
        <w:rPr>
          <w:rFonts w:ascii="仿宋" w:eastAsia="仿宋" w:hAnsi="仿宋" w:cs="Arial" w:hint="eastAsia"/>
          <w:color w:val="333333"/>
          <w:sz w:val="28"/>
          <w:szCs w:val="28"/>
          <w:shd w:val="clear" w:color="auto" w:fill="FFFFFF"/>
        </w:rPr>
        <w:t xml:space="preserve"> </w:t>
      </w:r>
      <w:r w:rsidRPr="004F7BEC">
        <w:rPr>
          <w:rFonts w:ascii="仿宋" w:eastAsia="仿宋" w:hAnsi="仿宋" w:cs="Arial"/>
          <w:color w:val="333333"/>
          <w:sz w:val="28"/>
          <w:szCs w:val="28"/>
          <w:shd w:val="clear" w:color="auto" w:fill="FFFFFF"/>
        </w:rPr>
        <w:t xml:space="preserve"> </w:t>
      </w:r>
      <w:r w:rsidR="00D96AB6" w:rsidRPr="004F7BEC">
        <w:rPr>
          <w:rFonts w:ascii="仿宋" w:eastAsia="仿宋" w:hAnsi="仿宋" w:cs="Arial" w:hint="eastAsia"/>
          <w:color w:val="333333"/>
          <w:sz w:val="28"/>
          <w:szCs w:val="28"/>
          <w:shd w:val="clear" w:color="auto" w:fill="FFFFFF"/>
        </w:rPr>
        <w:t xml:space="preserve">  </w:t>
      </w:r>
      <w:r w:rsidRPr="004F7BEC">
        <w:rPr>
          <w:rFonts w:ascii="仿宋" w:eastAsia="仿宋" w:hAnsi="仿宋" w:cs="Arial"/>
          <w:color w:val="333333"/>
          <w:sz w:val="28"/>
          <w:szCs w:val="28"/>
          <w:shd w:val="clear" w:color="auto" w:fill="FFFFFF"/>
        </w:rPr>
        <w:t>日</w:t>
      </w:r>
    </w:p>
    <w:sectPr w:rsidR="0079577A" w:rsidRPr="009333F7" w:rsidSect="00E4383C">
      <w:pgSz w:w="11906" w:h="16838"/>
      <w:pgMar w:top="851" w:right="1247" w:bottom="851"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74B5" w14:textId="77777777" w:rsidR="00573962" w:rsidRDefault="00573962" w:rsidP="0083514C">
      <w:r>
        <w:separator/>
      </w:r>
    </w:p>
  </w:endnote>
  <w:endnote w:type="continuationSeparator" w:id="0">
    <w:p w14:paraId="5F5DC798" w14:textId="77777777" w:rsidR="00573962" w:rsidRDefault="00573962" w:rsidP="0083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DBB60" w14:textId="77777777" w:rsidR="00573962" w:rsidRDefault="00573962" w:rsidP="0083514C">
      <w:r>
        <w:separator/>
      </w:r>
    </w:p>
  </w:footnote>
  <w:footnote w:type="continuationSeparator" w:id="0">
    <w:p w14:paraId="2103BE53" w14:textId="77777777" w:rsidR="00573962" w:rsidRDefault="00573962" w:rsidP="00835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A6AA1"/>
    <w:multiLevelType w:val="hybridMultilevel"/>
    <w:tmpl w:val="1260331E"/>
    <w:lvl w:ilvl="0" w:tplc="A822A59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578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664"/>
    <w:rsid w:val="00005C44"/>
    <w:rsid w:val="00043D4C"/>
    <w:rsid w:val="00043FC7"/>
    <w:rsid w:val="00055CB9"/>
    <w:rsid w:val="000567C0"/>
    <w:rsid w:val="000B6664"/>
    <w:rsid w:val="000C6B9D"/>
    <w:rsid w:val="000F3BED"/>
    <w:rsid w:val="000F6004"/>
    <w:rsid w:val="0010694D"/>
    <w:rsid w:val="00122FB7"/>
    <w:rsid w:val="00144BA7"/>
    <w:rsid w:val="00161508"/>
    <w:rsid w:val="00171B31"/>
    <w:rsid w:val="00176F78"/>
    <w:rsid w:val="00185180"/>
    <w:rsid w:val="00185AE8"/>
    <w:rsid w:val="0019545C"/>
    <w:rsid w:val="001C025F"/>
    <w:rsid w:val="001E1C43"/>
    <w:rsid w:val="0020159C"/>
    <w:rsid w:val="002278C0"/>
    <w:rsid w:val="0024628F"/>
    <w:rsid w:val="002C2934"/>
    <w:rsid w:val="002C5477"/>
    <w:rsid w:val="00303A6A"/>
    <w:rsid w:val="0032269E"/>
    <w:rsid w:val="00336923"/>
    <w:rsid w:val="00353DA5"/>
    <w:rsid w:val="0037746D"/>
    <w:rsid w:val="003A317B"/>
    <w:rsid w:val="003A54A8"/>
    <w:rsid w:val="00407A1F"/>
    <w:rsid w:val="00412C3B"/>
    <w:rsid w:val="004261FA"/>
    <w:rsid w:val="004513D5"/>
    <w:rsid w:val="0046539F"/>
    <w:rsid w:val="00492FC1"/>
    <w:rsid w:val="004A704C"/>
    <w:rsid w:val="004C4D86"/>
    <w:rsid w:val="004F3A7E"/>
    <w:rsid w:val="004F7BEC"/>
    <w:rsid w:val="00501A1F"/>
    <w:rsid w:val="00516835"/>
    <w:rsid w:val="0053200E"/>
    <w:rsid w:val="00536C15"/>
    <w:rsid w:val="00556B3B"/>
    <w:rsid w:val="00572925"/>
    <w:rsid w:val="00573962"/>
    <w:rsid w:val="00575407"/>
    <w:rsid w:val="005A0BC9"/>
    <w:rsid w:val="005F4901"/>
    <w:rsid w:val="006168BB"/>
    <w:rsid w:val="00625B6A"/>
    <w:rsid w:val="0063282A"/>
    <w:rsid w:val="00673625"/>
    <w:rsid w:val="00681191"/>
    <w:rsid w:val="00684A12"/>
    <w:rsid w:val="006A229D"/>
    <w:rsid w:val="006A7555"/>
    <w:rsid w:val="006F48CE"/>
    <w:rsid w:val="00760A62"/>
    <w:rsid w:val="00783AEA"/>
    <w:rsid w:val="0079577A"/>
    <w:rsid w:val="007A497E"/>
    <w:rsid w:val="007B62FC"/>
    <w:rsid w:val="007D1E56"/>
    <w:rsid w:val="00801D2F"/>
    <w:rsid w:val="0083514C"/>
    <w:rsid w:val="0084365E"/>
    <w:rsid w:val="0087051B"/>
    <w:rsid w:val="00875633"/>
    <w:rsid w:val="008872A6"/>
    <w:rsid w:val="008F634B"/>
    <w:rsid w:val="0092219C"/>
    <w:rsid w:val="009273A2"/>
    <w:rsid w:val="009333F7"/>
    <w:rsid w:val="00942D10"/>
    <w:rsid w:val="009733EE"/>
    <w:rsid w:val="00982FF3"/>
    <w:rsid w:val="009B724E"/>
    <w:rsid w:val="009C3216"/>
    <w:rsid w:val="00A0141B"/>
    <w:rsid w:val="00A04E8A"/>
    <w:rsid w:val="00A224F7"/>
    <w:rsid w:val="00A44583"/>
    <w:rsid w:val="00A52486"/>
    <w:rsid w:val="00A82E78"/>
    <w:rsid w:val="00B30101"/>
    <w:rsid w:val="00B32AF7"/>
    <w:rsid w:val="00B53919"/>
    <w:rsid w:val="00B638DA"/>
    <w:rsid w:val="00B7111C"/>
    <w:rsid w:val="00B74265"/>
    <w:rsid w:val="00B76636"/>
    <w:rsid w:val="00B76DFC"/>
    <w:rsid w:val="00B911B2"/>
    <w:rsid w:val="00BC1CC6"/>
    <w:rsid w:val="00BC3E8D"/>
    <w:rsid w:val="00C62AF4"/>
    <w:rsid w:val="00CA0620"/>
    <w:rsid w:val="00CD2A14"/>
    <w:rsid w:val="00CD6996"/>
    <w:rsid w:val="00D0684F"/>
    <w:rsid w:val="00D20E63"/>
    <w:rsid w:val="00D6263F"/>
    <w:rsid w:val="00D66E02"/>
    <w:rsid w:val="00D87BB6"/>
    <w:rsid w:val="00D94D88"/>
    <w:rsid w:val="00D96AB6"/>
    <w:rsid w:val="00DA05B0"/>
    <w:rsid w:val="00E361DC"/>
    <w:rsid w:val="00E4383C"/>
    <w:rsid w:val="00EB048F"/>
    <w:rsid w:val="00EB6EAB"/>
    <w:rsid w:val="00EF11AF"/>
    <w:rsid w:val="00F132BB"/>
    <w:rsid w:val="00F20390"/>
    <w:rsid w:val="00F2561B"/>
    <w:rsid w:val="00F577B9"/>
    <w:rsid w:val="00F6081C"/>
    <w:rsid w:val="00F8707B"/>
    <w:rsid w:val="00FA7A1C"/>
    <w:rsid w:val="00FB2A54"/>
    <w:rsid w:val="00FB5EC4"/>
    <w:rsid w:val="00FD1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531C26"/>
  <w15:docId w15:val="{964A9149-BB93-4BA5-BE45-D2DB1BDD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6664"/>
    <w:rPr>
      <w:color w:val="0000FF" w:themeColor="hyperlink"/>
      <w:u w:val="single"/>
    </w:rPr>
  </w:style>
  <w:style w:type="paragraph" w:styleId="a4">
    <w:name w:val="Normal (Web)"/>
    <w:basedOn w:val="a"/>
    <w:uiPriority w:val="99"/>
    <w:unhideWhenUsed/>
    <w:rsid w:val="000B6664"/>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83514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3514C"/>
    <w:rPr>
      <w:sz w:val="18"/>
      <w:szCs w:val="18"/>
    </w:rPr>
  </w:style>
  <w:style w:type="paragraph" w:styleId="a7">
    <w:name w:val="footer"/>
    <w:basedOn w:val="a"/>
    <w:link w:val="a8"/>
    <w:uiPriority w:val="99"/>
    <w:unhideWhenUsed/>
    <w:rsid w:val="0083514C"/>
    <w:pPr>
      <w:tabs>
        <w:tab w:val="center" w:pos="4153"/>
        <w:tab w:val="right" w:pos="8306"/>
      </w:tabs>
      <w:snapToGrid w:val="0"/>
      <w:jc w:val="left"/>
    </w:pPr>
    <w:rPr>
      <w:sz w:val="18"/>
      <w:szCs w:val="18"/>
    </w:rPr>
  </w:style>
  <w:style w:type="character" w:customStyle="1" w:styleId="a8">
    <w:name w:val="页脚 字符"/>
    <w:basedOn w:val="a0"/>
    <w:link w:val="a7"/>
    <w:uiPriority w:val="99"/>
    <w:rsid w:val="0083514C"/>
    <w:rPr>
      <w:sz w:val="18"/>
      <w:szCs w:val="18"/>
    </w:rPr>
  </w:style>
  <w:style w:type="paragraph" w:styleId="a9">
    <w:name w:val="Balloon Text"/>
    <w:basedOn w:val="a"/>
    <w:link w:val="aa"/>
    <w:uiPriority w:val="99"/>
    <w:semiHidden/>
    <w:unhideWhenUsed/>
    <w:rsid w:val="002C2934"/>
    <w:rPr>
      <w:sz w:val="18"/>
      <w:szCs w:val="18"/>
    </w:rPr>
  </w:style>
  <w:style w:type="character" w:customStyle="1" w:styleId="aa">
    <w:name w:val="批注框文本 字符"/>
    <w:basedOn w:val="a0"/>
    <w:link w:val="a9"/>
    <w:uiPriority w:val="99"/>
    <w:semiHidden/>
    <w:rsid w:val="002C29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709B9-CEBF-4FAF-A2B3-14B25F6E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Pages>
  <Words>184</Words>
  <Characters>1050</Characters>
  <Application>Microsoft Office Word</Application>
  <DocSecurity>0</DocSecurity>
  <Lines>8</Lines>
  <Paragraphs>2</Paragraphs>
  <ScaleCrop>false</ScaleCrop>
  <Company>Microsoft</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史孝磊</dc:creator>
  <cp:lastModifiedBy>272491450@qq.com</cp:lastModifiedBy>
  <cp:revision>47</cp:revision>
  <cp:lastPrinted>2017-04-21T01:31:00Z</cp:lastPrinted>
  <dcterms:created xsi:type="dcterms:W3CDTF">2017-04-21T03:52:00Z</dcterms:created>
  <dcterms:modified xsi:type="dcterms:W3CDTF">2022-09-02T02:00:00Z</dcterms:modified>
</cp:coreProperties>
</file>